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1F20" w14:textId="77777777" w:rsidR="00326D2A" w:rsidRDefault="00326D2A">
      <w:pPr>
        <w:rPr>
          <w:caps/>
          <w:lang w:val="ja-JP"/>
        </w:rPr>
      </w:pPr>
    </w:p>
    <w:p w14:paraId="490B5053" w14:textId="77777777" w:rsidR="00326D2A" w:rsidRDefault="00326D2A">
      <w:pPr>
        <w:rPr>
          <w:caps/>
          <w:lang w:val="ja-JP"/>
        </w:rPr>
      </w:pPr>
    </w:p>
    <w:p w14:paraId="19272B91" w14:textId="77777777" w:rsidR="00326D2A" w:rsidRDefault="00326D2A">
      <w:pPr>
        <w:rPr>
          <w:caps/>
          <w:lang w:val="ja-JP"/>
        </w:rPr>
      </w:pPr>
    </w:p>
    <w:p w14:paraId="33BA52CC" w14:textId="41FF7148" w:rsidR="00F02C9C" w:rsidRDefault="00F02C9C" w:rsidP="00F02C9C">
      <w:pPr>
        <w:jc w:val="center"/>
        <w:rPr>
          <w:rFonts w:ascii="游ゴシック Medium" w:eastAsia="游ゴシック Medium" w:hAnsi="游ゴシック Medium"/>
          <w:sz w:val="44"/>
          <w:szCs w:val="44"/>
          <w:lang w:val="ja-JP"/>
        </w:rPr>
      </w:pPr>
      <w:r>
        <w:rPr>
          <w:rFonts w:ascii="游ゴシック Medium" w:eastAsia="游ゴシック Medium" w:hAnsi="游ゴシック Medium" w:hint="eastAsia"/>
          <w:sz w:val="44"/>
          <w:szCs w:val="44"/>
          <w:highlight w:val="lightGray"/>
        </w:rPr>
        <w:t xml:space="preserve"> </w:t>
      </w:r>
      <w:r w:rsidR="00326D2A" w:rsidRPr="00F02C9C">
        <w:rPr>
          <w:rFonts w:ascii="游ゴシック Medium" w:eastAsia="游ゴシック Medium" w:hAnsi="游ゴシック Medium" w:hint="eastAsia"/>
          <w:sz w:val="44"/>
          <w:szCs w:val="44"/>
          <w:highlight w:val="lightGray"/>
        </w:rPr>
        <w:t>Word</w:t>
      </w:r>
      <w:r w:rsidRPr="00F02C9C">
        <w:rPr>
          <w:rFonts w:ascii="游ゴシック Medium" w:eastAsia="游ゴシック Medium" w:hAnsi="游ゴシック Medium" w:hint="eastAsia"/>
          <w:sz w:val="44"/>
          <w:szCs w:val="44"/>
          <w:highlight w:val="lightGray"/>
          <w:lang w:val="ja-JP"/>
        </w:rPr>
        <w:t>の</w:t>
      </w:r>
      <w:r>
        <w:rPr>
          <w:rFonts w:ascii="游ゴシック Medium" w:eastAsia="游ゴシック Medium" w:hAnsi="游ゴシック Medium" w:hint="eastAsia"/>
          <w:sz w:val="44"/>
          <w:szCs w:val="44"/>
          <w:highlight w:val="lightGray"/>
          <w:lang w:val="ja-JP"/>
        </w:rPr>
        <w:t>基本の</w:t>
      </w:r>
      <w:r w:rsidRPr="00F02C9C">
        <w:rPr>
          <w:rFonts w:ascii="游ゴシック Medium" w:eastAsia="游ゴシック Medium" w:hAnsi="游ゴシック Medium" w:hint="eastAsia"/>
          <w:sz w:val="44"/>
          <w:szCs w:val="44"/>
          <w:highlight w:val="lightGray"/>
          <w:lang w:val="ja-JP"/>
        </w:rPr>
        <w:t>使い方</w:t>
      </w:r>
      <w:r>
        <w:rPr>
          <w:rFonts w:ascii="游ゴシック Medium" w:eastAsia="游ゴシック Medium" w:hAnsi="游ゴシック Medium" w:hint="eastAsia"/>
          <w:sz w:val="44"/>
          <w:szCs w:val="44"/>
          <w:highlight w:val="lightGray"/>
          <w:lang w:val="ja-JP"/>
        </w:rPr>
        <w:t xml:space="preserve"> </w:t>
      </w:r>
    </w:p>
    <w:p w14:paraId="532DAEED" w14:textId="77777777" w:rsidR="00F02C9C" w:rsidRDefault="00F02C9C" w:rsidP="00F02C9C">
      <w:pPr>
        <w:jc w:val="right"/>
        <w:rPr>
          <w:rFonts w:ascii="游ゴシック Medium" w:eastAsia="游ゴシック Medium" w:hAnsi="游ゴシック Medium"/>
          <w:i/>
          <w:iCs/>
          <w:sz w:val="44"/>
          <w:szCs w:val="44"/>
          <w:u w:val="single"/>
        </w:rPr>
      </w:pPr>
      <w:r w:rsidRPr="00F02C9C">
        <w:rPr>
          <w:rFonts w:ascii="游ゴシック Medium" w:eastAsia="游ゴシック Medium" w:hAnsi="游ゴシック Medium"/>
          <w:i/>
          <w:iCs/>
          <w:sz w:val="44"/>
          <w:szCs w:val="44"/>
          <w:u w:val="single"/>
        </w:rPr>
        <w:t>office-word.net</w:t>
      </w:r>
    </w:p>
    <w:p w14:paraId="040C6E0E" w14:textId="77777777" w:rsidR="00F02C9C" w:rsidRDefault="00F02C9C" w:rsidP="00F02C9C">
      <w:pPr>
        <w:jc w:val="right"/>
        <w:rPr>
          <w:rFonts w:ascii="游ゴシック Medium" w:eastAsia="游ゴシック Medium" w:hAnsi="游ゴシック Medium"/>
          <w:i/>
          <w:iCs/>
          <w:sz w:val="44"/>
          <w:szCs w:val="44"/>
          <w:u w:val="single"/>
        </w:rPr>
      </w:pPr>
    </w:p>
    <w:p w14:paraId="0BCC0221" w14:textId="77777777" w:rsidR="00F02C9C" w:rsidRDefault="00F02C9C" w:rsidP="00F02C9C">
      <w:pPr>
        <w:jc w:val="right"/>
        <w:rPr>
          <w:rFonts w:ascii="游ゴシック Medium" w:eastAsia="游ゴシック Medium" w:hAnsi="游ゴシック Medium"/>
          <w:i/>
          <w:iCs/>
          <w:sz w:val="44"/>
          <w:szCs w:val="44"/>
          <w:u w:val="single"/>
        </w:rPr>
      </w:pPr>
    </w:p>
    <w:p w14:paraId="7CCAC1D2" w14:textId="6BE6AEC7" w:rsidR="00326D2A" w:rsidRPr="00F02C9C" w:rsidRDefault="00326D2A" w:rsidP="00F02C9C">
      <w:pPr>
        <w:jc w:val="right"/>
        <w:rPr>
          <w:rFonts w:ascii="游ゴシック Medium" w:eastAsia="游ゴシック Medium" w:hAnsi="游ゴシック Medium"/>
          <w:i/>
          <w:iCs/>
          <w:sz w:val="44"/>
          <w:szCs w:val="44"/>
          <w:u w:val="single"/>
        </w:rPr>
      </w:pPr>
      <w:r w:rsidRPr="00F02C9C">
        <w:rPr>
          <w:rFonts w:ascii="游ゴシック Medium" w:eastAsia="游ゴシック Medium" w:hAnsi="游ゴシック Medium"/>
          <w:i/>
          <w:iCs/>
          <w:sz w:val="44"/>
          <w:szCs w:val="44"/>
          <w:u w:val="single"/>
        </w:rPr>
        <w:br w:type="page"/>
      </w:r>
    </w:p>
    <w:sdt>
      <w:sdtPr>
        <w:rPr>
          <w:caps w:val="0"/>
          <w:color w:val="auto"/>
          <w:spacing w:val="0"/>
          <w:sz w:val="20"/>
          <w:szCs w:val="20"/>
          <w:lang w:val="ja-JP"/>
        </w:rPr>
        <w:id w:val="2003776808"/>
        <w:docPartObj>
          <w:docPartGallery w:val="Table of Contents"/>
          <w:docPartUnique/>
        </w:docPartObj>
      </w:sdtPr>
      <w:sdtEndPr>
        <w:rPr>
          <w:rStyle w:val="ad"/>
          <w:b/>
          <w:bCs/>
          <w:lang w:val="en-US"/>
        </w:rPr>
      </w:sdtEndPr>
      <w:sdtContent>
        <w:p w14:paraId="2DF3E312" w14:textId="49EBF960" w:rsidR="00F0652F" w:rsidRPr="00F0652F" w:rsidRDefault="00501C28">
          <w:pPr>
            <w:pStyle w:val="af5"/>
            <w:rPr>
              <w:rStyle w:val="ad"/>
            </w:rPr>
          </w:pPr>
          <w:r>
            <w:rPr>
              <w:rStyle w:val="ad"/>
              <w:rFonts w:hint="eastAsia"/>
            </w:rPr>
            <w:t>目次</w:t>
          </w:r>
        </w:p>
        <w:p w14:paraId="1F454CF0" w14:textId="7C128E0E" w:rsidR="00F8623C" w:rsidRPr="00F8623C" w:rsidRDefault="00F0652F">
          <w:pPr>
            <w:pStyle w:val="11"/>
            <w:tabs>
              <w:tab w:val="right" w:leader="dot" w:pos="6221"/>
            </w:tabs>
            <w:rPr>
              <w:rStyle w:val="ad"/>
              <w:noProof/>
            </w:rPr>
          </w:pPr>
          <w:r w:rsidRPr="00F8623C">
            <w:rPr>
              <w:rStyle w:val="ad"/>
            </w:rPr>
            <w:fldChar w:fldCharType="begin"/>
          </w:r>
          <w:r w:rsidRPr="00F8623C">
            <w:rPr>
              <w:rStyle w:val="ad"/>
            </w:rPr>
            <w:instrText xml:space="preserve"> TOC \o "1-3" \h \z \u </w:instrText>
          </w:r>
          <w:r w:rsidRPr="00F8623C">
            <w:rPr>
              <w:rStyle w:val="ad"/>
            </w:rPr>
            <w:fldChar w:fldCharType="separate"/>
          </w:r>
          <w:hyperlink w:anchor="_Toc88236630" w:history="1">
            <w:r w:rsidR="00F8623C" w:rsidRPr="00F8623C">
              <w:rPr>
                <w:rStyle w:val="ad"/>
                <w:noProof/>
              </w:rPr>
              <w:t>ビデオを使うと、伝えたい内容を明確に表現</w:t>
            </w:r>
            <w:r w:rsidR="00F8623C" w:rsidRPr="00F8623C">
              <w:rPr>
                <w:rStyle w:val="ad"/>
                <w:noProof/>
                <w:webHidden/>
              </w:rPr>
              <w:tab/>
            </w:r>
            <w:r w:rsidR="00F8623C" w:rsidRPr="00F8623C">
              <w:rPr>
                <w:rStyle w:val="ad"/>
                <w:noProof/>
                <w:webHidden/>
              </w:rPr>
              <w:fldChar w:fldCharType="begin"/>
            </w:r>
            <w:r w:rsidR="00F8623C" w:rsidRPr="00F8623C">
              <w:rPr>
                <w:rStyle w:val="ad"/>
                <w:noProof/>
                <w:webHidden/>
              </w:rPr>
              <w:instrText xml:space="preserve"> PAGEREF _Toc88236630 \h </w:instrText>
            </w:r>
            <w:r w:rsidR="00F8623C" w:rsidRPr="00F8623C">
              <w:rPr>
                <w:rStyle w:val="ad"/>
                <w:noProof/>
                <w:webHidden/>
              </w:rPr>
            </w:r>
            <w:r w:rsidR="00F8623C" w:rsidRPr="00F8623C">
              <w:rPr>
                <w:rStyle w:val="ad"/>
                <w:noProof/>
                <w:webHidden/>
              </w:rPr>
              <w:fldChar w:fldCharType="separate"/>
            </w:r>
            <w:r w:rsidR="007E38FF">
              <w:rPr>
                <w:rStyle w:val="ad"/>
                <w:noProof/>
                <w:webHidden/>
              </w:rPr>
              <w:t>1</w:t>
            </w:r>
            <w:r w:rsidR="00F8623C" w:rsidRPr="00F8623C">
              <w:rPr>
                <w:rStyle w:val="ad"/>
                <w:noProof/>
                <w:webHidden/>
              </w:rPr>
              <w:fldChar w:fldCharType="end"/>
            </w:r>
          </w:hyperlink>
        </w:p>
        <w:p w14:paraId="40A544CA" w14:textId="3BC0067E" w:rsidR="00F8623C" w:rsidRPr="00F8623C" w:rsidRDefault="00F8623C">
          <w:pPr>
            <w:pStyle w:val="25"/>
            <w:tabs>
              <w:tab w:val="right" w:leader="dot" w:pos="6221"/>
            </w:tabs>
            <w:rPr>
              <w:rStyle w:val="ad"/>
              <w:noProof/>
            </w:rPr>
          </w:pPr>
          <w:hyperlink w:anchor="_Toc88236631" w:history="1">
            <w:r w:rsidRPr="00F8623C">
              <w:rPr>
                <w:rStyle w:val="ad"/>
                <w:noProof/>
              </w:rPr>
              <w:t>テーマとスタイルを使って、文書全体の統一感を出す</w:t>
            </w:r>
            <w:r w:rsidRPr="00F8623C">
              <w:rPr>
                <w:rStyle w:val="ad"/>
                <w:noProof/>
                <w:webHidden/>
              </w:rPr>
              <w:tab/>
            </w:r>
            <w:r w:rsidRPr="00F8623C">
              <w:rPr>
                <w:rStyle w:val="ad"/>
                <w:noProof/>
                <w:webHidden/>
              </w:rPr>
              <w:fldChar w:fldCharType="begin"/>
            </w:r>
            <w:r w:rsidRPr="00F8623C">
              <w:rPr>
                <w:rStyle w:val="ad"/>
                <w:noProof/>
                <w:webHidden/>
              </w:rPr>
              <w:instrText xml:space="preserve"> PAGEREF _Toc88236631 \h </w:instrText>
            </w:r>
            <w:r w:rsidRPr="00F8623C">
              <w:rPr>
                <w:rStyle w:val="ad"/>
                <w:noProof/>
                <w:webHidden/>
              </w:rPr>
            </w:r>
            <w:r w:rsidRPr="00F8623C">
              <w:rPr>
                <w:rStyle w:val="ad"/>
                <w:noProof/>
                <w:webHidden/>
              </w:rPr>
              <w:fldChar w:fldCharType="separate"/>
            </w:r>
            <w:r w:rsidR="007E38FF">
              <w:rPr>
                <w:rStyle w:val="ad"/>
                <w:noProof/>
                <w:webHidden/>
              </w:rPr>
              <w:t>1</w:t>
            </w:r>
            <w:r w:rsidRPr="00F8623C">
              <w:rPr>
                <w:rStyle w:val="ad"/>
                <w:noProof/>
                <w:webHidden/>
              </w:rPr>
              <w:fldChar w:fldCharType="end"/>
            </w:r>
          </w:hyperlink>
        </w:p>
        <w:p w14:paraId="1F4CDCAA" w14:textId="54BF70C6" w:rsidR="00F8623C" w:rsidRPr="00F8623C" w:rsidRDefault="00F8623C">
          <w:pPr>
            <w:pStyle w:val="11"/>
            <w:tabs>
              <w:tab w:val="right" w:leader="dot" w:pos="6221"/>
            </w:tabs>
            <w:rPr>
              <w:rStyle w:val="ad"/>
              <w:noProof/>
            </w:rPr>
          </w:pPr>
          <w:hyperlink w:anchor="_Toc88236632" w:history="1">
            <w:r w:rsidRPr="00F8623C">
              <w:rPr>
                <w:rStyle w:val="ad"/>
                <w:noProof/>
              </w:rPr>
              <w:t>効率よく操作を進める</w:t>
            </w:r>
            <w:r w:rsidRPr="00F8623C">
              <w:rPr>
                <w:rStyle w:val="ad"/>
                <w:noProof/>
                <w:webHidden/>
              </w:rPr>
              <w:tab/>
            </w:r>
            <w:r w:rsidRPr="00F8623C">
              <w:rPr>
                <w:rStyle w:val="ad"/>
                <w:noProof/>
                <w:webHidden/>
              </w:rPr>
              <w:fldChar w:fldCharType="begin"/>
            </w:r>
            <w:r w:rsidRPr="00F8623C">
              <w:rPr>
                <w:rStyle w:val="ad"/>
                <w:noProof/>
                <w:webHidden/>
              </w:rPr>
              <w:instrText xml:space="preserve"> PAGEREF _Toc88236632 \h </w:instrText>
            </w:r>
            <w:r w:rsidRPr="00F8623C">
              <w:rPr>
                <w:rStyle w:val="ad"/>
                <w:noProof/>
                <w:webHidden/>
              </w:rPr>
            </w:r>
            <w:r w:rsidRPr="00F8623C">
              <w:rPr>
                <w:rStyle w:val="ad"/>
                <w:noProof/>
                <w:webHidden/>
              </w:rPr>
              <w:fldChar w:fldCharType="separate"/>
            </w:r>
            <w:r w:rsidR="007E38FF">
              <w:rPr>
                <w:rStyle w:val="ad"/>
                <w:noProof/>
                <w:webHidden/>
              </w:rPr>
              <w:t>2</w:t>
            </w:r>
            <w:r w:rsidRPr="00F8623C">
              <w:rPr>
                <w:rStyle w:val="ad"/>
                <w:noProof/>
                <w:webHidden/>
              </w:rPr>
              <w:fldChar w:fldCharType="end"/>
            </w:r>
          </w:hyperlink>
        </w:p>
        <w:p w14:paraId="62BA3315" w14:textId="3AC3C7F2" w:rsidR="00F8623C" w:rsidRPr="00F8623C" w:rsidRDefault="00F8623C">
          <w:pPr>
            <w:pStyle w:val="25"/>
            <w:tabs>
              <w:tab w:val="right" w:leader="dot" w:pos="6221"/>
            </w:tabs>
            <w:rPr>
              <w:rStyle w:val="ad"/>
              <w:noProof/>
            </w:rPr>
          </w:pPr>
          <w:hyperlink w:anchor="_Toc88236633" w:history="1">
            <w:r w:rsidRPr="00F8623C">
              <w:rPr>
                <w:rStyle w:val="ad"/>
                <w:noProof/>
              </w:rPr>
              <w:t>新しい閲覧ビューが導入され、閲覧もさらに便利</w:t>
            </w:r>
            <w:r w:rsidRPr="00F8623C">
              <w:rPr>
                <w:rStyle w:val="ad"/>
                <w:noProof/>
                <w:webHidden/>
              </w:rPr>
              <w:tab/>
            </w:r>
            <w:r w:rsidRPr="00F8623C">
              <w:rPr>
                <w:rStyle w:val="ad"/>
                <w:noProof/>
                <w:webHidden/>
              </w:rPr>
              <w:fldChar w:fldCharType="begin"/>
            </w:r>
            <w:r w:rsidRPr="00F8623C">
              <w:rPr>
                <w:rStyle w:val="ad"/>
                <w:noProof/>
                <w:webHidden/>
              </w:rPr>
              <w:instrText xml:space="preserve"> PAGEREF _Toc88236633 \h </w:instrText>
            </w:r>
            <w:r w:rsidRPr="00F8623C">
              <w:rPr>
                <w:rStyle w:val="ad"/>
                <w:noProof/>
                <w:webHidden/>
              </w:rPr>
            </w:r>
            <w:r w:rsidRPr="00F8623C">
              <w:rPr>
                <w:rStyle w:val="ad"/>
                <w:noProof/>
                <w:webHidden/>
              </w:rPr>
              <w:fldChar w:fldCharType="separate"/>
            </w:r>
            <w:r w:rsidR="007E38FF">
              <w:rPr>
                <w:rStyle w:val="ad"/>
                <w:noProof/>
                <w:webHidden/>
              </w:rPr>
              <w:t>2</w:t>
            </w:r>
            <w:r w:rsidRPr="00F8623C">
              <w:rPr>
                <w:rStyle w:val="ad"/>
                <w:noProof/>
                <w:webHidden/>
              </w:rPr>
              <w:fldChar w:fldCharType="end"/>
            </w:r>
          </w:hyperlink>
        </w:p>
        <w:p w14:paraId="005AF8F8" w14:textId="1C4697DB" w:rsidR="00501C28" w:rsidRDefault="00F0652F" w:rsidP="00F8623C">
          <w:pPr>
            <w:rPr>
              <w:b/>
              <w:bCs/>
              <w:lang w:val="ja-JP"/>
            </w:rPr>
          </w:pPr>
          <w:r w:rsidRPr="00F8623C">
            <w:rPr>
              <w:rStyle w:val="ad"/>
            </w:rPr>
            <w:fldChar w:fldCharType="end"/>
          </w:r>
        </w:p>
      </w:sdtContent>
    </w:sdt>
    <w:p w14:paraId="3DAB52F7" w14:textId="77777777" w:rsidR="00A33B1E" w:rsidRDefault="00501C28">
      <w:pPr>
        <w:rPr>
          <w:b/>
          <w:bCs/>
          <w:lang w:val="ja-JP"/>
        </w:rPr>
        <w:sectPr w:rsidR="00A33B1E" w:rsidSect="0099585C">
          <w:pgSz w:w="8391" w:h="11906" w:code="11"/>
          <w:pgMar w:top="1440" w:right="1080" w:bottom="1440" w:left="1080" w:header="510" w:footer="964" w:gutter="0"/>
          <w:pgNumType w:start="0"/>
          <w:cols w:space="425"/>
          <w:titlePg/>
          <w:docGrid w:type="lines" w:linePitch="360"/>
        </w:sectPr>
      </w:pPr>
      <w:r>
        <w:rPr>
          <w:b/>
          <w:bCs/>
          <w:lang w:val="ja-JP"/>
        </w:rPr>
        <w:br w:type="page"/>
      </w:r>
    </w:p>
    <w:p w14:paraId="1C14BE49" w14:textId="5BDCB8D3" w:rsidR="00501C28" w:rsidRDefault="00501C28">
      <w:pPr>
        <w:rPr>
          <w:b/>
          <w:bCs/>
          <w:lang w:val="ja-JP"/>
        </w:rPr>
      </w:pPr>
    </w:p>
    <w:p w14:paraId="49C28FBD" w14:textId="3A938CA0" w:rsidR="00933A26" w:rsidRDefault="00933A26">
      <w:bookmarkStart w:id="0" w:name="_Toc88236630"/>
      <w:r w:rsidRPr="00501C28">
        <w:rPr>
          <w:rStyle w:val="10"/>
          <w:rFonts w:hint="eastAsia"/>
        </w:rPr>
        <w:t>ビデオを使うと、伝えたい内容を明確に表現できます。</w:t>
      </w:r>
      <w:bookmarkEnd w:id="0"/>
      <w:r w:rsidRPr="00501C28"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46A28CE6" w14:textId="77777777" w:rsidR="00933A26" w:rsidRDefault="00933A26">
      <w:r>
        <w:rPr>
          <w:rFonts w:hint="eastAsia"/>
        </w:rPr>
        <w:t xml:space="preserve">Word </w:t>
      </w:r>
      <w:r>
        <w:rPr>
          <w:rFonts w:hint="eastAsia"/>
        </w:rPr>
        <w:t>に用意されているヘッダー、フッター、表紙、テキスト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</w:t>
      </w:r>
      <w:r w:rsidRPr="00D82D42">
        <w:rPr>
          <w:rFonts w:hint="eastAsia"/>
        </w:rPr>
        <w:t>プロのようなできばえの文書を作成できます。</w:t>
      </w:r>
      <w:r>
        <w:rPr>
          <w:rFonts w:hint="eastAsia"/>
        </w:rPr>
        <w:t>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60B701AB" w14:textId="771C99CB" w:rsidR="00501C28" w:rsidRDefault="00933A26">
      <w:bookmarkStart w:id="1" w:name="_Toc88236631"/>
      <w:r w:rsidRPr="00933A26">
        <w:rPr>
          <w:rStyle w:val="20"/>
          <w:rFonts w:hint="eastAsia"/>
        </w:rPr>
        <w:t>テーマとスタイルを使って、文書全体の統一感を出すこともできます。</w:t>
      </w:r>
      <w:bookmarkEnd w:id="1"/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1F4508E5" w14:textId="45EA1D0F" w:rsidR="00501C28" w:rsidRDefault="00501C28">
      <w:r>
        <w:br w:type="page"/>
      </w:r>
    </w:p>
    <w:p w14:paraId="6FA521C2" w14:textId="7522450C" w:rsidR="00933A26" w:rsidRDefault="00933A26">
      <w:bookmarkStart w:id="2" w:name="_Toc88236632"/>
      <w:r w:rsidRPr="00933A26">
        <w:rPr>
          <w:rStyle w:val="10"/>
          <w:rFonts w:hint="eastAsia"/>
        </w:rPr>
        <w:lastRenderedPageBreak/>
        <w:t>効率よく操作を進めることができます。</w:t>
      </w:r>
      <w:bookmarkEnd w:id="2"/>
      <w:r>
        <w:rPr>
          <w:rFonts w:hint="eastAsia"/>
        </w:rPr>
        <w:t>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1FD09DA1" w14:textId="6879F0A2" w:rsidR="00933A26" w:rsidRPr="00933A26" w:rsidRDefault="00933A26">
      <w:bookmarkStart w:id="3" w:name="_Toc88236633"/>
      <w:r w:rsidRPr="00933A26">
        <w:rPr>
          <w:rStyle w:val="20"/>
          <w:rFonts w:hint="eastAsia"/>
        </w:rPr>
        <w:t>新しい閲覧ビューが導入され、閲覧もさらに便利になりました。</w:t>
      </w:r>
      <w:bookmarkEnd w:id="3"/>
      <w:r>
        <w:rPr>
          <w:rFonts w:hint="eastAsia"/>
        </w:rPr>
        <w:t>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sectPr w:rsidR="00933A26" w:rsidRPr="00933A26" w:rsidSect="007E38FF">
      <w:headerReference w:type="default" r:id="rId7"/>
      <w:pgSz w:w="8391" w:h="11906" w:code="11"/>
      <w:pgMar w:top="1440" w:right="1080" w:bottom="1440" w:left="1080" w:header="510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704E" w14:textId="77777777" w:rsidR="004250D0" w:rsidRDefault="004250D0" w:rsidP="00F8623C">
      <w:pPr>
        <w:spacing w:before="0" w:after="0" w:line="240" w:lineRule="auto"/>
      </w:pPr>
      <w:r>
        <w:separator/>
      </w:r>
    </w:p>
  </w:endnote>
  <w:endnote w:type="continuationSeparator" w:id="0">
    <w:p w14:paraId="43305779" w14:textId="77777777" w:rsidR="004250D0" w:rsidRDefault="004250D0" w:rsidP="00F862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CE2E" w14:textId="77777777" w:rsidR="004250D0" w:rsidRDefault="004250D0" w:rsidP="00F8623C">
      <w:pPr>
        <w:spacing w:before="0" w:after="0" w:line="240" w:lineRule="auto"/>
      </w:pPr>
      <w:r>
        <w:separator/>
      </w:r>
    </w:p>
  </w:footnote>
  <w:footnote w:type="continuationSeparator" w:id="0">
    <w:p w14:paraId="5D385A88" w14:textId="77777777" w:rsidR="004250D0" w:rsidRDefault="004250D0" w:rsidP="00F862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959649"/>
      <w:docPartObj>
        <w:docPartGallery w:val="Page Numbers (Top of Page)"/>
        <w:docPartUnique/>
      </w:docPartObj>
    </w:sdtPr>
    <w:sdtContent>
      <w:p w14:paraId="7559A8FC" w14:textId="77777777" w:rsidR="00675682" w:rsidRDefault="00675682">
        <w:pPr>
          <w:pStyle w:val="a6"/>
          <w:jc w:val="center"/>
        </w:pPr>
        <w:r>
          <w:rPr>
            <w:lang w:val="ja-JP"/>
          </w:rPr>
          <w:t xml:space="preserve"> </w:t>
        </w:r>
        <w:r w:rsidRPr="0099585C">
          <w:rPr>
            <w:b/>
            <w:bCs/>
            <w:sz w:val="44"/>
            <w:szCs w:val="44"/>
          </w:rPr>
          <w:fldChar w:fldCharType="begin"/>
        </w:r>
        <w:r w:rsidRPr="0099585C">
          <w:rPr>
            <w:b/>
            <w:bCs/>
            <w:sz w:val="44"/>
            <w:szCs w:val="44"/>
          </w:rPr>
          <w:instrText>PAGE</w:instrText>
        </w:r>
        <w:r w:rsidRPr="0099585C">
          <w:rPr>
            <w:b/>
            <w:bCs/>
            <w:sz w:val="44"/>
            <w:szCs w:val="44"/>
          </w:rPr>
          <w:fldChar w:fldCharType="separate"/>
        </w:r>
        <w:r w:rsidRPr="0099585C">
          <w:rPr>
            <w:b/>
            <w:bCs/>
            <w:sz w:val="44"/>
            <w:szCs w:val="44"/>
            <w:lang w:val="ja-JP"/>
          </w:rPr>
          <w:t>2</w:t>
        </w:r>
        <w:r w:rsidRPr="0099585C">
          <w:rPr>
            <w:b/>
            <w:bCs/>
            <w:sz w:val="44"/>
            <w:szCs w:val="44"/>
          </w:rPr>
          <w:fldChar w:fldCharType="end"/>
        </w:r>
        <w:r w:rsidRPr="0099585C">
          <w:rPr>
            <w:sz w:val="44"/>
            <w:szCs w:val="44"/>
            <w:lang w:val="ja-JP"/>
          </w:rPr>
          <w:t xml:space="preserve"> / </w:t>
        </w:r>
        <w:r w:rsidRPr="0099585C">
          <w:rPr>
            <w:b/>
            <w:bCs/>
            <w:sz w:val="44"/>
            <w:szCs w:val="44"/>
          </w:rPr>
          <w:fldChar w:fldCharType="begin"/>
        </w:r>
        <w:r w:rsidRPr="0099585C">
          <w:rPr>
            <w:b/>
            <w:bCs/>
            <w:sz w:val="44"/>
            <w:szCs w:val="44"/>
          </w:rPr>
          <w:instrText>NUMPAGES</w:instrText>
        </w:r>
        <w:r w:rsidRPr="0099585C">
          <w:rPr>
            <w:b/>
            <w:bCs/>
            <w:sz w:val="44"/>
            <w:szCs w:val="44"/>
          </w:rPr>
          <w:fldChar w:fldCharType="separate"/>
        </w:r>
        <w:r w:rsidRPr="0099585C">
          <w:rPr>
            <w:b/>
            <w:bCs/>
            <w:sz w:val="44"/>
            <w:szCs w:val="44"/>
            <w:lang w:val="ja-JP"/>
          </w:rPr>
          <w:t>2</w:t>
        </w:r>
        <w:r w:rsidRPr="0099585C">
          <w:rPr>
            <w:b/>
            <w:bCs/>
            <w:sz w:val="44"/>
            <w:szCs w:val="44"/>
          </w:rPr>
          <w:fldChar w:fldCharType="end"/>
        </w:r>
      </w:p>
    </w:sdtContent>
  </w:sdt>
  <w:p w14:paraId="0BB4C3BC" w14:textId="77777777" w:rsidR="00675682" w:rsidRDefault="006756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26"/>
    <w:rsid w:val="0003442E"/>
    <w:rsid w:val="00042390"/>
    <w:rsid w:val="00085464"/>
    <w:rsid w:val="000C3E8E"/>
    <w:rsid w:val="00132EFB"/>
    <w:rsid w:val="00326D2A"/>
    <w:rsid w:val="003F7282"/>
    <w:rsid w:val="004250D0"/>
    <w:rsid w:val="004E4B1B"/>
    <w:rsid w:val="00501C28"/>
    <w:rsid w:val="00675682"/>
    <w:rsid w:val="006800B7"/>
    <w:rsid w:val="006D174B"/>
    <w:rsid w:val="007935AB"/>
    <w:rsid w:val="007C1215"/>
    <w:rsid w:val="007E38FF"/>
    <w:rsid w:val="00804856"/>
    <w:rsid w:val="008F654D"/>
    <w:rsid w:val="00906A48"/>
    <w:rsid w:val="00933A26"/>
    <w:rsid w:val="0095564D"/>
    <w:rsid w:val="0099585C"/>
    <w:rsid w:val="00A33B1E"/>
    <w:rsid w:val="00A87FDB"/>
    <w:rsid w:val="00AE10C0"/>
    <w:rsid w:val="00B62220"/>
    <w:rsid w:val="00B82060"/>
    <w:rsid w:val="00C50F09"/>
    <w:rsid w:val="00D7111B"/>
    <w:rsid w:val="00D82D42"/>
    <w:rsid w:val="00DE38CB"/>
    <w:rsid w:val="00E147C5"/>
    <w:rsid w:val="00E81B8F"/>
    <w:rsid w:val="00F02C9C"/>
    <w:rsid w:val="00F0652F"/>
    <w:rsid w:val="00F8623C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08142"/>
  <w15:chartTrackingRefBased/>
  <w15:docId w15:val="{75DC6448-3099-4403-B6FB-F0DA7F9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4E4B1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33A26"/>
  </w:style>
  <w:style w:type="paragraph" w:styleId="25">
    <w:name w:val="toc 2"/>
    <w:basedOn w:val="a"/>
    <w:next w:val="a"/>
    <w:autoRedefine/>
    <w:uiPriority w:val="39"/>
    <w:unhideWhenUsed/>
    <w:rsid w:val="00933A26"/>
    <w:pPr>
      <w:ind w:leftChars="100" w:left="200"/>
    </w:pPr>
  </w:style>
  <w:style w:type="character" w:styleId="af6">
    <w:name w:val="Hyperlink"/>
    <w:basedOn w:val="a0"/>
    <w:uiPriority w:val="99"/>
    <w:unhideWhenUsed/>
    <w:rsid w:val="00933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90A-103B-4491-ACBE-6F91B99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4</cp:revision>
  <dcterms:created xsi:type="dcterms:W3CDTF">2021-10-21T22:50:00Z</dcterms:created>
  <dcterms:modified xsi:type="dcterms:W3CDTF">2021-11-19T10:15:00Z</dcterms:modified>
</cp:coreProperties>
</file>