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5A14" w14:textId="6214DA4D" w:rsidR="001611BA" w:rsidRPr="006C63D3" w:rsidRDefault="001611BA" w:rsidP="001611BA">
      <w:pPr>
        <w:snapToGrid w:val="0"/>
        <w:spacing w:before="0" w:after="0"/>
        <w:jc w:val="right"/>
        <w:rPr>
          <w:rFonts w:asciiTheme="minorEastAsia" w:hAnsiTheme="minorEastAsia"/>
          <w:sz w:val="21"/>
          <w:szCs w:val="21"/>
        </w:rPr>
      </w:pPr>
      <w:r w:rsidRPr="006C63D3">
        <w:rPr>
          <w:rFonts w:asciiTheme="minorEastAsia" w:hAnsiTheme="minorEastAsia" w:hint="eastAsia"/>
          <w:sz w:val="21"/>
          <w:szCs w:val="21"/>
        </w:rPr>
        <w:t>令和〇年〇月〇日</w:t>
      </w:r>
    </w:p>
    <w:p w14:paraId="76AC9842" w14:textId="3D460B12" w:rsidR="00DF36FD" w:rsidRPr="006C63D3" w:rsidRDefault="00572321" w:rsidP="00572321">
      <w:pPr>
        <w:snapToGrid w:val="0"/>
        <w:spacing w:before="0" w:after="0"/>
        <w:rPr>
          <w:rFonts w:asciiTheme="minorEastAsia" w:hAnsiTheme="minorEastAsia"/>
          <w:sz w:val="21"/>
          <w:szCs w:val="21"/>
        </w:rPr>
      </w:pPr>
      <w:r w:rsidRPr="00572321">
        <w:rPr>
          <w:rFonts w:asciiTheme="minorEastAsia" w:hAnsiTheme="minorEastAsia"/>
          <w:sz w:val="21"/>
          <w:szCs w:val="21"/>
        </w:rPr>
        <w:t>製造本部長</w:t>
      </w:r>
      <w:r w:rsidR="00F04C22" w:rsidRPr="006C63D3">
        <w:rPr>
          <w:rFonts w:asciiTheme="minorEastAsia" w:hAnsiTheme="minorEastAsia" w:hint="eastAsia"/>
          <w:sz w:val="21"/>
          <w:szCs w:val="21"/>
        </w:rPr>
        <w:t xml:space="preserve"> ○○ 様</w:t>
      </w:r>
    </w:p>
    <w:p w14:paraId="1186F8F7" w14:textId="4E1D76FB" w:rsidR="001611BA" w:rsidRPr="006C63D3" w:rsidRDefault="00572321" w:rsidP="00572321">
      <w:pPr>
        <w:snapToGrid w:val="0"/>
        <w:spacing w:before="0" w:after="0"/>
        <w:jc w:val="right"/>
        <w:rPr>
          <w:rFonts w:asciiTheme="minorEastAsia" w:hAnsiTheme="minorEastAsia"/>
          <w:sz w:val="21"/>
          <w:szCs w:val="21"/>
        </w:rPr>
      </w:pPr>
      <w:r w:rsidRPr="00572321">
        <w:rPr>
          <w:rFonts w:asciiTheme="minorEastAsia" w:hAnsiTheme="minorEastAsia"/>
          <w:sz w:val="21"/>
          <w:szCs w:val="21"/>
        </w:rPr>
        <w:t>品質保証部</w:t>
      </w:r>
      <w:r w:rsidR="00833162" w:rsidRPr="006C63D3">
        <w:rPr>
          <w:rFonts w:asciiTheme="minorEastAsia" w:hAnsiTheme="minorEastAsia" w:hint="eastAsia"/>
          <w:sz w:val="21"/>
          <w:szCs w:val="21"/>
        </w:rPr>
        <w:t xml:space="preserve">　〇〇</w:t>
      </w:r>
      <w:r w:rsidR="001611BA" w:rsidRPr="006C63D3">
        <w:rPr>
          <w:rFonts w:asciiTheme="minorEastAsia" w:hAnsiTheme="minorEastAsia" w:hint="eastAsia"/>
          <w:sz w:val="21"/>
          <w:szCs w:val="21"/>
        </w:rPr>
        <w:t>〇〇</w:t>
      </w:r>
    </w:p>
    <w:p w14:paraId="010052D3" w14:textId="353ED35D" w:rsidR="00833162" w:rsidRPr="006C63D3" w:rsidRDefault="00572321" w:rsidP="00572321">
      <w:pPr>
        <w:snapToGrid w:val="0"/>
        <w:spacing w:beforeLines="50" w:before="180" w:afterLines="50" w:after="180"/>
        <w:jc w:val="center"/>
        <w:rPr>
          <w:rFonts w:asciiTheme="minorEastAsia" w:hAnsiTheme="minorEastAsia"/>
          <w:b/>
          <w:bCs/>
          <w:sz w:val="21"/>
          <w:szCs w:val="21"/>
        </w:rPr>
      </w:pPr>
      <w:r w:rsidRPr="00572321">
        <w:rPr>
          <w:rFonts w:asciiTheme="minorEastAsia" w:hAnsiTheme="minorEastAsia" w:hint="eastAsia"/>
          <w:b/>
          <w:bCs/>
          <w:sz w:val="24"/>
          <w:szCs w:val="24"/>
        </w:rPr>
        <w:t>品質改善に関する提案書</w:t>
      </w:r>
    </w:p>
    <w:p w14:paraId="0BDE986B" w14:textId="714084A8" w:rsidR="006C63D3" w:rsidRPr="006C63D3" w:rsidRDefault="006C63D3" w:rsidP="00F04C22">
      <w:pPr>
        <w:snapToGrid w:val="0"/>
        <w:spacing w:before="0" w:after="0"/>
        <w:rPr>
          <w:rFonts w:asciiTheme="minorEastAsia" w:hAnsiTheme="minorEastAsia"/>
          <w:b/>
          <w:bCs/>
          <w:sz w:val="21"/>
          <w:szCs w:val="21"/>
        </w:rPr>
      </w:pPr>
      <w:r w:rsidRPr="006C63D3">
        <w:rPr>
          <w:rFonts w:asciiTheme="minorEastAsia" w:hAnsiTheme="minorEastAsia" w:hint="eastAsia"/>
          <w:b/>
          <w:bCs/>
          <w:sz w:val="21"/>
          <w:szCs w:val="21"/>
        </w:rPr>
        <w:t>1．提案の目的</w:t>
      </w:r>
    </w:p>
    <w:p w14:paraId="71F73F4B" w14:textId="6BBC9248" w:rsidR="006C63D3" w:rsidRPr="006C63D3" w:rsidRDefault="00572321" w:rsidP="006C63D3">
      <w:pPr>
        <w:snapToGrid w:val="0"/>
        <w:spacing w:before="0" w:after="0"/>
        <w:ind w:leftChars="142" w:left="284"/>
        <w:rPr>
          <w:rFonts w:asciiTheme="minorEastAsia" w:hAnsiTheme="minor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>昨今、当社製品の一部において微細な寸法誤差や塗装不均一など、顧客指摘が増加しています。生産ラインの稼働率は高水準を維持しているものの、品質面での安定度に課題が見られます。本提案は、製造工程の精度向上と再発防止体制の強化を目的とし、継続的な品質改善を実現するための方策を示すものです。</w:t>
      </w:r>
    </w:p>
    <w:p w14:paraId="1A6DD866" w14:textId="77777777" w:rsidR="006C63D3" w:rsidRDefault="006C63D3" w:rsidP="006C63D3">
      <w:pPr>
        <w:snapToGrid w:val="0"/>
        <w:spacing w:before="0" w:after="0"/>
        <w:rPr>
          <w:rFonts w:asciiTheme="minorEastAsia" w:hAnsiTheme="minorEastAsia"/>
          <w:b/>
          <w:bCs/>
          <w:sz w:val="21"/>
          <w:szCs w:val="21"/>
        </w:rPr>
      </w:pPr>
    </w:p>
    <w:p w14:paraId="3E658DE2" w14:textId="496DE373" w:rsidR="006C63D3" w:rsidRPr="006C63D3" w:rsidRDefault="006C63D3" w:rsidP="00572321">
      <w:pPr>
        <w:snapToGrid w:val="0"/>
        <w:spacing w:before="0" w:after="0"/>
        <w:rPr>
          <w:rFonts w:asciiTheme="minorEastAsia" w:hAnsiTheme="minorEastAsia"/>
          <w:b/>
          <w:bCs/>
          <w:sz w:val="21"/>
          <w:szCs w:val="21"/>
        </w:rPr>
      </w:pPr>
      <w:r w:rsidRPr="006C63D3">
        <w:rPr>
          <w:rFonts w:asciiTheme="minorEastAsia" w:hAnsiTheme="minorEastAsia" w:hint="eastAsia"/>
          <w:b/>
          <w:bCs/>
          <w:sz w:val="21"/>
          <w:szCs w:val="21"/>
        </w:rPr>
        <w:t>2．現状の課題</w:t>
      </w:r>
    </w:p>
    <w:p w14:paraId="3B18AFEF" w14:textId="77777777" w:rsidR="00572321" w:rsidRPr="00572321" w:rsidRDefault="00572321" w:rsidP="00572321">
      <w:pPr>
        <w:snapToGrid w:val="0"/>
        <w:spacing w:before="0" w:after="0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(1) 作業手順書の更新が現場レベルで止まり、最新仕様が反映されにくい。</w:t>
      </w:r>
    </w:p>
    <w:p w14:paraId="3D223905" w14:textId="77777777" w:rsidR="00572321" w:rsidRPr="00572321" w:rsidRDefault="00572321" w:rsidP="00572321">
      <w:pPr>
        <w:snapToGrid w:val="0"/>
        <w:spacing w:before="0" w:after="0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(2) 検査工程が人依存になっており、熟練者と新人で品質判定にばらつきがある。</w:t>
      </w:r>
    </w:p>
    <w:p w14:paraId="64F23C72" w14:textId="77777777" w:rsidR="00572321" w:rsidRPr="00572321" w:rsidRDefault="00572321" w:rsidP="00572321">
      <w:pPr>
        <w:snapToGrid w:val="0"/>
        <w:spacing w:before="0" w:after="0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(3) 機械設備の定期点検が記録ベースで管理されておらず、履歴確認が難しい。</w:t>
      </w:r>
    </w:p>
    <w:p w14:paraId="4F52F229" w14:textId="77777777" w:rsidR="006C63D3" w:rsidRDefault="006C63D3" w:rsidP="006C63D3">
      <w:pPr>
        <w:snapToGrid w:val="0"/>
        <w:spacing w:before="0" w:after="0"/>
        <w:rPr>
          <w:rFonts w:asciiTheme="minorEastAsia" w:hAnsiTheme="minorEastAsia"/>
          <w:sz w:val="21"/>
          <w:szCs w:val="21"/>
        </w:rPr>
      </w:pPr>
    </w:p>
    <w:p w14:paraId="465B6EE9" w14:textId="447B3485" w:rsidR="006C63D3" w:rsidRPr="006C63D3" w:rsidRDefault="006C63D3" w:rsidP="00572321">
      <w:pPr>
        <w:snapToGrid w:val="0"/>
        <w:spacing w:before="0" w:after="0"/>
        <w:rPr>
          <w:rFonts w:asciiTheme="minorEastAsia" w:hAnsiTheme="minorEastAsia"/>
          <w:b/>
          <w:bCs/>
          <w:sz w:val="21"/>
          <w:szCs w:val="21"/>
        </w:rPr>
      </w:pPr>
      <w:r w:rsidRPr="006C63D3">
        <w:rPr>
          <w:rFonts w:asciiTheme="minorEastAsia" w:hAnsiTheme="minorEastAsia"/>
          <w:b/>
          <w:bCs/>
          <w:sz w:val="21"/>
          <w:szCs w:val="21"/>
        </w:rPr>
        <w:t>3．</w:t>
      </w:r>
      <w:r w:rsidR="00572321" w:rsidRPr="00572321">
        <w:rPr>
          <w:rFonts w:asciiTheme="minorEastAsia" w:hAnsiTheme="minorEastAsia" w:hint="eastAsia"/>
          <w:b/>
          <w:bCs/>
          <w:sz w:val="21"/>
          <w:szCs w:val="21"/>
        </w:rPr>
        <w:t>改善提案の概要</w:t>
      </w:r>
    </w:p>
    <w:p w14:paraId="55DEB096" w14:textId="77777777" w:rsidR="00572321" w:rsidRPr="00572321" w:rsidRDefault="00572321" w:rsidP="00572321">
      <w:pPr>
        <w:snapToGrid w:val="0"/>
        <w:spacing w:before="0" w:after="0"/>
        <w:ind w:left="567" w:hangingChars="270" w:hanging="567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(1) 作業標準化の再構築：手順書を動画・画像付きで電子化し、全員が同一手順で作業できる体制を整える。</w:t>
      </w:r>
    </w:p>
    <w:p w14:paraId="5B293D5D" w14:textId="77777777" w:rsidR="00572321" w:rsidRPr="00572321" w:rsidRDefault="00572321" w:rsidP="00572321">
      <w:pPr>
        <w:snapToGrid w:val="0"/>
        <w:spacing w:before="0" w:after="0"/>
        <w:ind w:left="567" w:hangingChars="270" w:hanging="567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(2) 自動検査システム導入：画像認識AIを活用し、外観・寸法の自動判定を実施。判断基準を定量化して、人為的誤差を低減。</w:t>
      </w:r>
    </w:p>
    <w:p w14:paraId="2106445C" w14:textId="5823EE94" w:rsidR="006C63D3" w:rsidRDefault="00572321" w:rsidP="00572321">
      <w:pPr>
        <w:snapToGrid w:val="0"/>
        <w:spacing w:before="0" w:after="0"/>
        <w:ind w:left="567" w:hangingChars="270" w:hanging="567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(3) 設備点検のデジタル管理：保全記録をクラウド上で一元化し、異常履歴や交換部品履歴を即時確認できる環境を構築。</w:t>
      </w:r>
    </w:p>
    <w:p w14:paraId="658524C6" w14:textId="77777777" w:rsidR="006C63D3" w:rsidRPr="006C63D3" w:rsidRDefault="006C63D3" w:rsidP="006C63D3">
      <w:pPr>
        <w:snapToGrid w:val="0"/>
        <w:spacing w:before="0" w:after="0"/>
        <w:ind w:leftChars="354" w:left="708"/>
        <w:rPr>
          <w:rFonts w:asciiTheme="minorEastAsia" w:hAnsiTheme="minorEastAsia"/>
          <w:sz w:val="21"/>
          <w:szCs w:val="21"/>
        </w:rPr>
      </w:pPr>
    </w:p>
    <w:p w14:paraId="5A4FA157" w14:textId="7D2CE630" w:rsidR="006C63D3" w:rsidRPr="006C63D3" w:rsidRDefault="006C63D3" w:rsidP="00572321">
      <w:pPr>
        <w:snapToGrid w:val="0"/>
        <w:spacing w:before="0" w:after="0"/>
        <w:rPr>
          <w:rFonts w:asciiTheme="minorEastAsia" w:hAnsiTheme="minorEastAsia"/>
          <w:b/>
          <w:bCs/>
          <w:sz w:val="21"/>
          <w:szCs w:val="21"/>
        </w:rPr>
      </w:pPr>
      <w:r w:rsidRPr="006C63D3">
        <w:rPr>
          <w:rFonts w:asciiTheme="minorEastAsia" w:hAnsiTheme="minorEastAsia"/>
          <w:b/>
          <w:bCs/>
          <w:sz w:val="21"/>
          <w:szCs w:val="21"/>
        </w:rPr>
        <w:t>4．</w:t>
      </w:r>
      <w:r w:rsidR="00572321" w:rsidRPr="00572321">
        <w:rPr>
          <w:rFonts w:asciiTheme="minorEastAsia" w:hAnsiTheme="minorEastAsia" w:hint="eastAsia"/>
          <w:b/>
          <w:bCs/>
          <w:sz w:val="21"/>
          <w:szCs w:val="21"/>
        </w:rPr>
        <w:t>期待される効果</w:t>
      </w:r>
    </w:p>
    <w:p w14:paraId="2F41CA19" w14:textId="77777777" w:rsidR="00572321" w:rsidRPr="00572321" w:rsidRDefault="00572321" w:rsidP="00572321">
      <w:pPr>
        <w:snapToGrid w:val="0"/>
        <w:spacing w:before="0" w:after="0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- 製品不良率の年間5％削減。</w:t>
      </w:r>
    </w:p>
    <w:p w14:paraId="09F2E678" w14:textId="77777777" w:rsidR="00572321" w:rsidRPr="00572321" w:rsidRDefault="00572321" w:rsidP="00572321">
      <w:pPr>
        <w:snapToGrid w:val="0"/>
        <w:spacing w:before="0" w:after="0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- 品質検査時間の短縮による生産性向上。</w:t>
      </w:r>
    </w:p>
    <w:p w14:paraId="468044B6" w14:textId="77777777" w:rsidR="00572321" w:rsidRPr="00572321" w:rsidRDefault="00572321" w:rsidP="00572321">
      <w:pPr>
        <w:snapToGrid w:val="0"/>
        <w:spacing w:before="0" w:after="0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- 顧客からの品質評価向上、信頼度増大。</w:t>
      </w:r>
    </w:p>
    <w:p w14:paraId="41D8E005" w14:textId="77777777" w:rsidR="00572321" w:rsidRPr="00572321" w:rsidRDefault="00572321" w:rsidP="00572321">
      <w:pPr>
        <w:snapToGrid w:val="0"/>
        <w:spacing w:before="0" w:after="0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- 現場担当者の意識向上と技能継承の円滑化。</w:t>
      </w:r>
    </w:p>
    <w:p w14:paraId="4DC72128" w14:textId="77777777" w:rsidR="006C63D3" w:rsidRDefault="006C63D3" w:rsidP="006C63D3">
      <w:pPr>
        <w:snapToGrid w:val="0"/>
        <w:spacing w:before="0" w:after="0"/>
        <w:rPr>
          <w:rFonts w:asciiTheme="minorEastAsia" w:hAnsiTheme="minorEastAsia"/>
          <w:b/>
          <w:bCs/>
          <w:sz w:val="21"/>
          <w:szCs w:val="21"/>
        </w:rPr>
      </w:pPr>
    </w:p>
    <w:p w14:paraId="0FE2C7C1" w14:textId="2DA2AE85" w:rsidR="006C63D3" w:rsidRPr="006C63D3" w:rsidRDefault="006C63D3" w:rsidP="00572321">
      <w:pPr>
        <w:snapToGrid w:val="0"/>
        <w:spacing w:before="0" w:after="0"/>
        <w:rPr>
          <w:rFonts w:asciiTheme="minorEastAsia" w:hAnsiTheme="minorEastAsia"/>
          <w:b/>
          <w:bCs/>
          <w:sz w:val="21"/>
          <w:szCs w:val="21"/>
        </w:rPr>
      </w:pPr>
      <w:r w:rsidRPr="006C63D3">
        <w:rPr>
          <w:rFonts w:asciiTheme="minorEastAsia" w:hAnsiTheme="minorEastAsia"/>
          <w:b/>
          <w:bCs/>
          <w:sz w:val="21"/>
          <w:szCs w:val="21"/>
        </w:rPr>
        <w:t>5．</w:t>
      </w:r>
      <w:r w:rsidR="00572321" w:rsidRPr="00572321">
        <w:rPr>
          <w:rFonts w:asciiTheme="minorEastAsia" w:hAnsiTheme="minorEastAsia" w:hint="eastAsia"/>
          <w:b/>
          <w:bCs/>
          <w:sz w:val="21"/>
          <w:szCs w:val="21"/>
        </w:rPr>
        <w:t>実施スケジュール（案）</w:t>
      </w:r>
    </w:p>
    <w:p w14:paraId="0A1D3FA8" w14:textId="77777777" w:rsidR="00572321" w:rsidRPr="00572321" w:rsidRDefault="00572321" w:rsidP="00572321">
      <w:pPr>
        <w:snapToGrid w:val="0"/>
        <w:spacing w:before="0" w:after="0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- 第1フェーズ（～3ヵ月）：手順書の電子化および標準化作業</w:t>
      </w:r>
    </w:p>
    <w:p w14:paraId="1F1FBBCB" w14:textId="77777777" w:rsidR="00572321" w:rsidRPr="00572321" w:rsidRDefault="00572321" w:rsidP="00572321">
      <w:pPr>
        <w:snapToGrid w:val="0"/>
        <w:spacing w:before="0" w:after="0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- 第2フェーズ（～6ヵ月）：自動検査システムの導入試験</w:t>
      </w:r>
    </w:p>
    <w:p w14:paraId="1F741139" w14:textId="77777777" w:rsidR="00572321" w:rsidRPr="00572321" w:rsidRDefault="00572321" w:rsidP="00572321">
      <w:pPr>
        <w:snapToGrid w:val="0"/>
        <w:spacing w:before="0" w:after="0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- 第3フェーズ（～9ヵ月）：本格稼働および保全データ連携開始</w:t>
      </w:r>
    </w:p>
    <w:p w14:paraId="4BE8655D" w14:textId="77777777" w:rsidR="006C63D3" w:rsidRDefault="006C63D3" w:rsidP="006C63D3">
      <w:pPr>
        <w:snapToGrid w:val="0"/>
        <w:spacing w:before="0" w:after="0"/>
        <w:rPr>
          <w:rFonts w:asciiTheme="minorEastAsia" w:hAnsiTheme="minorEastAsia"/>
          <w:sz w:val="21"/>
          <w:szCs w:val="21"/>
        </w:rPr>
      </w:pPr>
    </w:p>
    <w:p w14:paraId="59B9BB9C" w14:textId="1A876725" w:rsidR="006C63D3" w:rsidRDefault="006C63D3" w:rsidP="00572321">
      <w:pPr>
        <w:snapToGrid w:val="0"/>
        <w:spacing w:before="0" w:after="0"/>
        <w:rPr>
          <w:rFonts w:asciiTheme="minorEastAsia" w:hAnsiTheme="minorEastAsia"/>
          <w:b/>
          <w:bCs/>
          <w:sz w:val="21"/>
          <w:szCs w:val="21"/>
        </w:rPr>
      </w:pPr>
      <w:r w:rsidRPr="006C63D3">
        <w:rPr>
          <w:rFonts w:asciiTheme="minorEastAsia" w:hAnsiTheme="minorEastAsia"/>
          <w:b/>
          <w:bCs/>
          <w:sz w:val="21"/>
          <w:szCs w:val="21"/>
        </w:rPr>
        <w:t>6．</w:t>
      </w:r>
      <w:r w:rsidR="00572321" w:rsidRPr="00572321">
        <w:rPr>
          <w:rFonts w:asciiTheme="minorEastAsia" w:hAnsiTheme="minorEastAsia" w:hint="eastAsia"/>
          <w:b/>
          <w:bCs/>
          <w:sz w:val="21"/>
          <w:szCs w:val="21"/>
        </w:rPr>
        <w:t>添付資料</w:t>
      </w:r>
    </w:p>
    <w:p w14:paraId="55A32EF5" w14:textId="77777777" w:rsidR="00572321" w:rsidRPr="00572321" w:rsidRDefault="00572321" w:rsidP="00572321">
      <w:pPr>
        <w:snapToGrid w:val="0"/>
        <w:spacing w:before="0" w:after="0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b/>
          <w:bCs/>
          <w:sz w:val="21"/>
          <w:szCs w:val="21"/>
        </w:rPr>
        <w:t xml:space="preserve">　</w:t>
      </w:r>
      <w:r w:rsidRPr="00572321">
        <w:rPr>
          <w:rFonts w:asciiTheme="minorEastAsia" w:hAnsiTheme="minorEastAsia" w:hint="eastAsia"/>
          <w:sz w:val="21"/>
          <w:szCs w:val="21"/>
        </w:rPr>
        <w:t>・「自動検査装置導入コスト試算書」</w:t>
      </w:r>
    </w:p>
    <w:p w14:paraId="4EC63B59" w14:textId="704D50F5" w:rsidR="00572321" w:rsidRPr="00572321" w:rsidRDefault="00572321" w:rsidP="00572321">
      <w:pPr>
        <w:snapToGrid w:val="0"/>
        <w:spacing w:before="0" w:after="0"/>
        <w:rPr>
          <w:rFonts w:asciiTheme="minorEastAsia" w:hAnsiTheme="minorEastAsia" w:hint="eastAsia"/>
          <w:sz w:val="21"/>
          <w:szCs w:val="21"/>
        </w:rPr>
      </w:pPr>
      <w:r w:rsidRPr="00572321">
        <w:rPr>
          <w:rFonts w:asciiTheme="minorEastAsia" w:hAnsiTheme="minorEastAsia" w:hint="eastAsia"/>
          <w:sz w:val="21"/>
          <w:szCs w:val="21"/>
        </w:rPr>
        <w:t xml:space="preserve">　・「工程品質分析レポート（2025年度）」品質保証部作成</w:t>
      </w:r>
    </w:p>
    <w:p w14:paraId="3D0CD1AC" w14:textId="79C48C3A" w:rsidR="006C63D3" w:rsidRPr="006C63D3" w:rsidRDefault="006C63D3" w:rsidP="006C63D3">
      <w:pPr>
        <w:snapToGrid w:val="0"/>
        <w:spacing w:before="0" w:after="0"/>
        <w:jc w:val="right"/>
        <w:rPr>
          <w:rFonts w:asciiTheme="minorEastAsia" w:hAnsiTheme="minorEastAsia"/>
          <w:sz w:val="21"/>
          <w:szCs w:val="21"/>
        </w:rPr>
      </w:pPr>
      <w:r w:rsidRPr="006C63D3">
        <w:rPr>
          <w:rFonts w:asciiTheme="minorEastAsia" w:hAnsiTheme="minorEastAsia" w:hint="eastAsia"/>
          <w:sz w:val="21"/>
          <w:szCs w:val="21"/>
        </w:rPr>
        <w:t>以上</w:t>
      </w:r>
    </w:p>
    <w:sectPr w:rsidR="006C63D3" w:rsidRPr="006C63D3" w:rsidSect="00722BC1"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6BCF" w14:textId="77777777" w:rsidR="00384C0E" w:rsidRDefault="00384C0E" w:rsidP="00933F9A">
      <w:pPr>
        <w:spacing w:before="0" w:after="0" w:line="240" w:lineRule="auto"/>
      </w:pPr>
      <w:r>
        <w:separator/>
      </w:r>
    </w:p>
  </w:endnote>
  <w:endnote w:type="continuationSeparator" w:id="0">
    <w:p w14:paraId="398BCCA6" w14:textId="77777777" w:rsidR="00384C0E" w:rsidRDefault="00384C0E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D53F" w14:textId="77777777" w:rsidR="00384C0E" w:rsidRDefault="00384C0E" w:rsidP="00933F9A">
      <w:pPr>
        <w:spacing w:before="0" w:after="0" w:line="240" w:lineRule="auto"/>
      </w:pPr>
      <w:r>
        <w:separator/>
      </w:r>
    </w:p>
  </w:footnote>
  <w:footnote w:type="continuationSeparator" w:id="0">
    <w:p w14:paraId="3B9E416E" w14:textId="77777777" w:rsidR="00384C0E" w:rsidRDefault="00384C0E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D35933"/>
    <w:multiLevelType w:val="multilevel"/>
    <w:tmpl w:val="8BFA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16D2D"/>
    <w:multiLevelType w:val="multilevel"/>
    <w:tmpl w:val="5A0E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6"/>
  </w:num>
  <w:num w:numId="5" w16cid:durableId="1531335773">
    <w:abstractNumId w:val="3"/>
  </w:num>
  <w:num w:numId="6" w16cid:durableId="1699967008">
    <w:abstractNumId w:val="5"/>
  </w:num>
  <w:num w:numId="7" w16cid:durableId="327751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26570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1AD0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50353"/>
    <w:rsid w:val="002542D5"/>
    <w:rsid w:val="002552B1"/>
    <w:rsid w:val="002645E1"/>
    <w:rsid w:val="00283820"/>
    <w:rsid w:val="002936A7"/>
    <w:rsid w:val="002A2267"/>
    <w:rsid w:val="002B6FBF"/>
    <w:rsid w:val="002D46B5"/>
    <w:rsid w:val="002E343F"/>
    <w:rsid w:val="002F787D"/>
    <w:rsid w:val="00301118"/>
    <w:rsid w:val="00327983"/>
    <w:rsid w:val="00362663"/>
    <w:rsid w:val="00375CAA"/>
    <w:rsid w:val="00384C0E"/>
    <w:rsid w:val="0039367D"/>
    <w:rsid w:val="00394470"/>
    <w:rsid w:val="003C232E"/>
    <w:rsid w:val="003C52AC"/>
    <w:rsid w:val="003D6601"/>
    <w:rsid w:val="003E6E0A"/>
    <w:rsid w:val="003F09C2"/>
    <w:rsid w:val="003F19C3"/>
    <w:rsid w:val="003F7282"/>
    <w:rsid w:val="0042014B"/>
    <w:rsid w:val="0043014D"/>
    <w:rsid w:val="004420CF"/>
    <w:rsid w:val="00473FCF"/>
    <w:rsid w:val="004747C7"/>
    <w:rsid w:val="00477CAC"/>
    <w:rsid w:val="00477FDF"/>
    <w:rsid w:val="00490499"/>
    <w:rsid w:val="004B6D19"/>
    <w:rsid w:val="004C3D22"/>
    <w:rsid w:val="004D3D18"/>
    <w:rsid w:val="004D514F"/>
    <w:rsid w:val="004E1FBA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72321"/>
    <w:rsid w:val="00582B04"/>
    <w:rsid w:val="0059376A"/>
    <w:rsid w:val="005A7413"/>
    <w:rsid w:val="005E1BB1"/>
    <w:rsid w:val="00610191"/>
    <w:rsid w:val="0061644B"/>
    <w:rsid w:val="00621C26"/>
    <w:rsid w:val="006222E4"/>
    <w:rsid w:val="00630008"/>
    <w:rsid w:val="00630100"/>
    <w:rsid w:val="00633B9B"/>
    <w:rsid w:val="00652819"/>
    <w:rsid w:val="006569A6"/>
    <w:rsid w:val="00661F8A"/>
    <w:rsid w:val="00664C09"/>
    <w:rsid w:val="00686E4D"/>
    <w:rsid w:val="006A7577"/>
    <w:rsid w:val="006B62B8"/>
    <w:rsid w:val="006C63D3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82228"/>
    <w:rsid w:val="007935AB"/>
    <w:rsid w:val="007B349D"/>
    <w:rsid w:val="007D1885"/>
    <w:rsid w:val="00804856"/>
    <w:rsid w:val="00817CD6"/>
    <w:rsid w:val="00827450"/>
    <w:rsid w:val="00832CB3"/>
    <w:rsid w:val="00833162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B11CA"/>
    <w:rsid w:val="009B2C1B"/>
    <w:rsid w:val="009B3989"/>
    <w:rsid w:val="009D157D"/>
    <w:rsid w:val="009D1657"/>
    <w:rsid w:val="009D3B50"/>
    <w:rsid w:val="009D6D4E"/>
    <w:rsid w:val="009E4FEC"/>
    <w:rsid w:val="009F6132"/>
    <w:rsid w:val="00A0708D"/>
    <w:rsid w:val="00A11D1A"/>
    <w:rsid w:val="00A639CB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3762"/>
    <w:rsid w:val="00B12C21"/>
    <w:rsid w:val="00B24762"/>
    <w:rsid w:val="00B2609D"/>
    <w:rsid w:val="00B3014C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31EDB"/>
    <w:rsid w:val="00C325B1"/>
    <w:rsid w:val="00C51D26"/>
    <w:rsid w:val="00C6002A"/>
    <w:rsid w:val="00C65C1A"/>
    <w:rsid w:val="00C8728D"/>
    <w:rsid w:val="00C91556"/>
    <w:rsid w:val="00CB0AA6"/>
    <w:rsid w:val="00CB6D57"/>
    <w:rsid w:val="00CD54B2"/>
    <w:rsid w:val="00CE2E0F"/>
    <w:rsid w:val="00D00105"/>
    <w:rsid w:val="00D2542E"/>
    <w:rsid w:val="00D34202"/>
    <w:rsid w:val="00D5244D"/>
    <w:rsid w:val="00D6180D"/>
    <w:rsid w:val="00D661BE"/>
    <w:rsid w:val="00D666B3"/>
    <w:rsid w:val="00D7111B"/>
    <w:rsid w:val="00D76AE8"/>
    <w:rsid w:val="00D94155"/>
    <w:rsid w:val="00DA7798"/>
    <w:rsid w:val="00DC193B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04C22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  <w:style w:type="paragraph" w:styleId="afc">
    <w:name w:val="Salutation"/>
    <w:basedOn w:val="a"/>
    <w:next w:val="a"/>
    <w:link w:val="afd"/>
    <w:uiPriority w:val="99"/>
    <w:unhideWhenUsed/>
    <w:rsid w:val="00B3014C"/>
    <w:rPr>
      <w:b/>
      <w:bCs/>
      <w:sz w:val="24"/>
      <w:szCs w:val="24"/>
    </w:rPr>
  </w:style>
  <w:style w:type="character" w:customStyle="1" w:styleId="afd">
    <w:name w:val="挨拶文 (文字)"/>
    <w:basedOn w:val="a0"/>
    <w:link w:val="afc"/>
    <w:uiPriority w:val="99"/>
    <w:rsid w:val="00B3014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word-howto.com</Manager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stvitone</dc:creator>
  <cp:keywords/>
  <dc:description/>
  <cp:lastModifiedBy>inbl</cp:lastModifiedBy>
  <cp:revision>57</cp:revision>
  <cp:lastPrinted>2023-07-25T12:14:00Z</cp:lastPrinted>
  <dcterms:created xsi:type="dcterms:W3CDTF">2021-12-17T02:50:00Z</dcterms:created>
  <dcterms:modified xsi:type="dcterms:W3CDTF">2026-04-14T13:18:00Z</dcterms:modified>
</cp:coreProperties>
</file>